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vorbereiten: Was muss ich vor der ersten Planung klären</w:t>
      </w:r>
    </w:p>
    <w:p>
      <w:r>
        <w:t>Holzbau verbindet traditionelle Handwerkskunst mit moderner Planung. Ob Neubau, Anbau oder Sanierung – die Bauweise eignet sich für viele Vorhaben und erfordert eine durchdachte Vorbereitung. Dieser Leitfaden beschreibt grundlegende Themen, die bei Holzbauprojekten auftreten, und hilft, Fragen vor einer konkreten Planung einzuordnen.</w:t>
      </w:r>
    </w:p>
    <w:p>
      <w:pPr>
        <w:pStyle w:val="Heading1"/>
      </w:pPr>
      <w:r>
        <w:t>Holz als Baustoff im Überblick</w:t>
      </w:r>
    </w:p>
    <w:p>
      <w:r>
        <w:t>Holz ist ein natürlicher Baustoff mit spezifischen Eigenschaften. Es ist leicht, formstabil bei fachgerechter Konstruktion und bietet gute Dämmwerte. Die Wahl des Holzes hängt von der Konstruktion, dem Einsatzort und den Anforderungen an Tragfähigkeit und Witterungsbeständigkeit ab. Holzrahmenbau, Fachwerk und Dachstühle nutzen unterschiedliche Verbindungstechniken und Bauteilgrößen. Die Verarbeitung erfordert Kenntnisse über Materialeigenschaften, Holzfeuchte und den Schutz vor Feuchtigkeitseinwirkung.</w:t>
      </w:r>
    </w:p>
    <w:p>
      <w:pPr>
        <w:pStyle w:val="Heading1"/>
      </w:pPr>
      <w:r>
        <w:t>Gängige Konstruktionsarten im Holzbau</w:t>
      </w:r>
    </w:p>
    <w:p>
      <w:r>
        <w:t>Beim Holzrahmenbau werden Wand-, Decken- und Dachbauteile aus Rahmenelementen mit Dämmung gefertigt. Diese Bauweise eignet sich für Aufstockungen, Anbauten und neue Gebäude. Der Dachstuhl aus BSH-Leimbindern oder KVH ermöglicht große Spannweiten bei Neubauten oder Sanierungen. Fachwerkkonstruktionen verbinden sichtbare Hölzer mit aussteifenden Verbänden und kommen sowohl bei Neubauten als auch bei der Sanierung historischer Gebäude zum Einsatz. Jede Konstruktionsart hat spezifische Anforderungen an Planung, Bauteilabmessungen und Anschlüsse.</w:t>
      </w:r>
    </w:p>
    <w:p>
      <w:pPr>
        <w:pStyle w:val="Heading1"/>
      </w:pPr>
      <w:r>
        <w:t>Typische Einsatzbereiche</w:t>
      </w:r>
    </w:p>
    <w:p>
      <w:r>
        <w:t>Wohngebäude in Holzrahmenbauweise zählen zu den verbreitetsten Anwendungen. Aufstockungen nutzen das geringe Gewicht der Konstruktion, um bestehende Gebäude zu erweitern, ohne die Tragstruktur grundlegend zu verändern. Anbauten fügen neue Nutzflächen an vorhandene Gebäude an und erfordern abgestimmte Übergänge. Carports, Terrassenüberdachungen und Holzfassaden ergänzen die Gebäudehülle mit konstruktiven Holzbauteilen. Der Dachgeschossausbau schafft zusätzlichen Wohnraum unter dem Dach, wobei Gauben die Belichtung verbessern können.</w:t>
      </w:r>
    </w:p>
    <w:p>
      <w:pPr>
        <w:pStyle w:val="Heading1"/>
      </w:pPr>
      <w:r>
        <w:t>Wichtige Planungsschritte</w:t>
      </w:r>
    </w:p>
    <w:p>
      <w:r>
        <w:t>Jedes Holzbauprojekt beginnt mit einer Bestandsaufnahme. Vorhandene Unterlagen wie Grundrisse, Schnitte und Statiknachweise helfen, den Zustand einzuschätzen. Ist dieser Zustand unklar, sollten bekannte Mängel oder Veränderungen beschrieben werden. Die gewünschte Nutzung legt Raumaufteilung, Zugänge und technische Ausstattung fest. Konstruktive Fragen betreffen Anschlüsse, Tragwerk und die Abstimmung mit anderen Gewerken wie Haustechnik oder Fenstereinbau. Baurechtliche Rahmenbedingungen prüfen Baugenehmigungspflicht, Abstandsflächen und besondere Anforderungen der Gemeinde.</w:t>
      </w:r>
    </w:p>
    <w:p>
      <w:pPr>
        <w:pStyle w:val="Heading1"/>
      </w:pPr>
      <w:r>
        <w:t>Zusammenarbeit und Abstimmung</w:t>
      </w:r>
    </w:p>
    <w:p>
      <w:r>
        <w:t>Holzbauprojekte erfordern die Abstimmung mehrerer Fachplanungen. Tragwerksplanung, Wärmeschutz und Detailplanung müssen aufeinander abgestimmt sein. Bei Aufstockungen oder Anbauten sind die Schnittstellen zum Bestandsgebäude besonders wichtig. Fundamente, Anschlüsse und Entwässerung müssen zur vorhandenen Konstruktion passen. Eine klare Beschreibung der gewünschten Leistung, des vorhandenen Zustands und bekannter Rahmenbedingungen hilft, offene Punkte frühzeitig zu erkennen.</w:t>
      </w:r>
    </w:p>
    <w:p>
      <w:pPr>
        <w:pStyle w:val="Heading1"/>
      </w:pPr>
      <w:r>
        <w:t>Unterschiede zu Massivbauweise</w:t>
      </w:r>
    </w:p>
    <w:p>
      <w:r>
        <w:t>Holzbau unterscheidet sich in Gewicht, Konstruktionsprinzip und Bauablauf vom Massivbau. Die vorgefertigte Herstellung von Bauteilen ermöglicht kurze Montagezeiten. Das geringere Gewicht reduziert Lasten auf Fundamente und bestehende Bauteile. Die Baufeuchte spielt eine andere Rolle als bei Mauerwerk oder Beton, da Holz auf Feuchtigkeit reagiert. Diese Unterschiede beeinflussen Planung, Ausführung und Nutzung und sollten bei der Vorbereitung berücksichtigt werden.</w:t>
      </w:r>
    </w:p>
    <w:p>
      <w:pPr>
        <w:pStyle w:val="Heading1"/>
      </w:pPr>
      <w:r>
        <w:t>Vorbereitung einer Anfrage</w:t>
      </w:r>
    </w:p>
    <w:p>
      <w:r>
        <w:t>Für eine erste Einschätzung ist eine strukturierte Beschreibung hilfreich. Dazu gehören Angaben zum Standort, zum vorhandenen Gebäude und zur gewünschten Veränderung. Maße, Fotos und vorhandene Unterlagen ergänzen die Beschreibung. Die Nutzung der neuen oder veränderten Fläche klärt den Umfang. Bekannte Einschränkungen wie Grundstücksgrenzen, Leitungsverläufe oder baurechtliche Fragen sollten ebenfalls benannt werden. Je konkreter die Beschreibung, desto gezielter können Planungsaufgaben identifiziert werden.</w:t>
      </w:r>
    </w:p>
    <w:p>
      <w:pPr>
        <w:pStyle w:val="Heading1"/>
      </w:pPr>
      <w:r>
        <w:t>Weitere Planungsthemen</w:t>
      </w:r>
    </w:p>
    <w:p>
      <w:hyperlink r:id="rId9">
        <w:r>
          <w:rPr>
            <w:color w:val="087E75"/>
          </w:rPr>
          <w:t>Holzbau Bonn: Leistungen &amp; Projektanfrage | 1A Holzbau Bonn</w:t>
        </w:r>
      </w:hyperlink>
    </w:p>
    <w:p>
      <w:hyperlink r:id="rId10">
        <w:r>
          <w:rPr>
            <w:color w:val="087E75"/>
          </w:rPr>
          <w:t>Holzbau in Bonn: Wann lohnt sich der Weg zu Holz für Dach, Anbau oder Fassade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1a-holzbaubonn.online/index.html" TargetMode="External"/><Relationship Id="rId10" Type="http://schemas.openxmlformats.org/officeDocument/2006/relationships/hyperlink" Target="https://bunny.1a-holzbaubonn.online/paket-8802fcde50794f8789a796ba5232d087/holzbau-in-bonn-wann-lohnt-sich-der-weg-zu-holz-f-r-dach-anbau-oder-fa-964c7f3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